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B0" w:rsidRDefault="00484CC1" w:rsidP="00484CC1">
      <w:pPr>
        <w:rPr>
          <w:rFonts w:ascii="Times New Roman" w:hAnsi="Times New Roman" w:cs="Times New Roman"/>
          <w:b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>ПЛАН ЗА ДЕЙНОСТТА НА НЧ „ПРОСВЕТА – 1927 г.с.ЧИФЛИК ЗА 2023 г.</w:t>
      </w:r>
      <w:r w:rsidRPr="00720FA9">
        <w:rPr>
          <w:rFonts w:ascii="Times New Roman" w:hAnsi="Times New Roman" w:cs="Times New Roman"/>
          <w:b/>
          <w:lang w:val="bg-BG"/>
        </w:rPr>
        <w:t xml:space="preserve"> </w:t>
      </w:r>
    </w:p>
    <w:p w:rsidR="00276074" w:rsidRDefault="00484CC1" w:rsidP="00484CC1">
      <w:pPr>
        <w:rPr>
          <w:rFonts w:ascii="Times New Roman" w:hAnsi="Times New Roman" w:cs="Times New Roman"/>
          <w:b/>
          <w:lang w:val="bg-BG"/>
        </w:rPr>
      </w:pPr>
      <w:r w:rsidRPr="00720FA9">
        <w:rPr>
          <w:rFonts w:ascii="Times New Roman" w:hAnsi="Times New Roman" w:cs="Times New Roman"/>
          <w:b/>
          <w:lang w:val="bg-BG"/>
        </w:rPr>
        <w:t xml:space="preserve"> </w:t>
      </w:r>
    </w:p>
    <w:p w:rsidR="00720FA9" w:rsidRDefault="00276074" w:rsidP="00484CC1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</w:t>
      </w:r>
      <w:r w:rsidR="002555B0"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b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М.ЯНУАРИ</w:t>
      </w:r>
      <w:r w:rsidR="00484CC1" w:rsidRPr="00720FA9">
        <w:rPr>
          <w:rFonts w:ascii="Times New Roman" w:hAnsi="Times New Roman" w:cs="Times New Roman"/>
          <w:b/>
          <w:lang w:val="bg-BG"/>
        </w:rPr>
        <w:t xml:space="preserve">      </w:t>
      </w:r>
    </w:p>
    <w:p w:rsidR="00276074" w:rsidRPr="00720FA9" w:rsidRDefault="00276074" w:rsidP="00484CC1">
      <w:pPr>
        <w:rPr>
          <w:rFonts w:ascii="Times New Roman" w:hAnsi="Times New Roman" w:cs="Times New Roman"/>
          <w:b/>
          <w:lang w:val="bg-BG"/>
        </w:rPr>
      </w:pPr>
    </w:p>
    <w:p w:rsidR="00484CC1" w:rsidRDefault="009D5C83" w:rsidP="009D5C83">
      <w:pPr>
        <w:ind w:left="340"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1. </w:t>
      </w:r>
      <w:r w:rsidR="00484CC1" w:rsidRPr="00720FA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ЧЕСТВАНЕ НА БАБИН ДЕН /21 ЯНУАРИ/ -  ВЪЗПРОИЗВЕЖДАНЕ НА РИТУАЛА БАБУВАНЕ.ПОСЕЩЕНИЕ НА РОДЕНИТЕ ПРЕЗ 2022 Г. БЕБЕТА В СЕЛОТО И НАЙ- ВЪЗРАСТНАТА БАБА  В ЧИФЛИК   .</w:t>
      </w:r>
    </w:p>
    <w:p w:rsidR="00276074" w:rsidRPr="00720FA9" w:rsidRDefault="00276074" w:rsidP="009D5C83">
      <w:pPr>
        <w:ind w:left="340"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84CC1" w:rsidRDefault="009D5C83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</w:t>
      </w:r>
      <w:r w:rsidRPr="00720FA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 .ФЕВРУАРИ</w:t>
      </w:r>
    </w:p>
    <w:p w:rsidR="00720FA9" w:rsidRPr="00720FA9" w:rsidRDefault="00720FA9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9D5C83" w:rsidRPr="00720FA9" w:rsidRDefault="009D5C83" w:rsidP="009D5C83">
      <w:pPr>
        <w:pStyle w:val="a3"/>
        <w:numPr>
          <w:ilvl w:val="0"/>
          <w:numId w:val="1"/>
        </w:numPr>
        <w:ind w:left="964"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>ПРАЗНУВАНЕ НА ТРИФОН ЗАРЕЗАН – 14 ФЕВРУАРИ СЪВМЕСТНО С КЛУБ ПЕНСИОНЕРА</w:t>
      </w:r>
    </w:p>
    <w:p w:rsidR="009D5C83" w:rsidRPr="00720FA9" w:rsidRDefault="009D5C83" w:rsidP="009D5C83">
      <w:pPr>
        <w:pStyle w:val="a3"/>
        <w:numPr>
          <w:ilvl w:val="0"/>
          <w:numId w:val="1"/>
        </w:numPr>
        <w:ind w:left="964"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>ОТБЕЛЯЗВАНЕ ГОДИШНИНА ОТ ОБЕСВАНЕТО НА ВАСИЛ ЛЕВСКИ</w:t>
      </w:r>
    </w:p>
    <w:p w:rsidR="009D5C83" w:rsidRDefault="009D5C83" w:rsidP="009D5C83">
      <w:pPr>
        <w:pStyle w:val="a3"/>
        <w:numPr>
          <w:ilvl w:val="0"/>
          <w:numId w:val="1"/>
        </w:numPr>
        <w:ind w:left="964"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>СИРНИ ЗАГОВЕЗНИ – ДЕН ЗА ПРОШКА.ЗАПАЛВАНЕ НА РИТУАЛЕН ОГЪН,ИГРИ С ДЕЦАТА ХАРАКТЕРНИ ЗА ПРАЗНИКА.</w:t>
      </w:r>
    </w:p>
    <w:p w:rsidR="00720FA9" w:rsidRPr="00720FA9" w:rsidRDefault="00720FA9" w:rsidP="00720FA9">
      <w:pPr>
        <w:pStyle w:val="a3"/>
        <w:ind w:left="964"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D5C83" w:rsidRDefault="009D5C83" w:rsidP="009D5C83">
      <w:pPr>
        <w:pStyle w:val="a3"/>
        <w:ind w:left="964" w:right="709"/>
        <w:rPr>
          <w:b/>
          <w:lang w:val="bg-BG"/>
        </w:rPr>
      </w:pPr>
    </w:p>
    <w:p w:rsidR="009D5C83" w:rsidRPr="00720FA9" w:rsidRDefault="009D5C83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b/>
          <w:lang w:val="bg-BG"/>
        </w:rPr>
        <w:t xml:space="preserve">            </w:t>
      </w:r>
      <w:r w:rsidRPr="00720FA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М.МАРТ</w:t>
      </w:r>
    </w:p>
    <w:p w:rsidR="009D5C83" w:rsidRPr="00720FA9" w:rsidRDefault="00720FA9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1. 1 МАРТ БАБА МАРТА НАКИЧЕНА ОБИКАЛЯ ИЗ СЕЛОТО И ЗАКИЧВА С МАРТЕНИЦИ И БЛАГОСЛАВЯ ВСЕКИ СРЕЩНАТ,ЧЕСТВАНЕ ДЕН НА САМОДЕЕЦА.</w:t>
      </w:r>
    </w:p>
    <w:p w:rsidR="00720FA9" w:rsidRPr="00720FA9" w:rsidRDefault="00720FA9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2. 3 МАРТ – НАЦИОНАЛЕН ПРАЗНИК , ПОДНАСЯНЕ НА ЦВЕТЯ НА ПАМЕТНИЦИТЕ НА ЦЕНТЪРА НА СЕЛОТО.</w:t>
      </w:r>
    </w:p>
    <w:p w:rsidR="00720FA9" w:rsidRDefault="00720FA9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0FA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3. 4 МАРТ – ТОДОРОВ ДЕН С ЯЛОВА СВАТБА</w:t>
      </w:r>
    </w:p>
    <w:p w:rsidR="00720FA9" w:rsidRDefault="00720FA9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20FA9" w:rsidRDefault="00720FA9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М.АПРИЛ</w:t>
      </w:r>
    </w:p>
    <w:p w:rsidR="00276074" w:rsidRDefault="00276074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1. 13 АПРИЛ – РАБОТИЛНИЦА ЗА БОЯДИСВАНЕ НА ВЕЛИКДЕНСКИ ЯЙЦА.ЗАНИМАНИЕ С ДЕЦАТА,РАЗРАБОТВАНЕ НА РАЗЛИЧНИ ТЕХНИКИ ЗА БОЯДИСВАНЕ НА ЯЙЦА.</w:t>
      </w:r>
    </w:p>
    <w:p w:rsidR="00276074" w:rsidRDefault="00276074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76074" w:rsidRDefault="00276074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М.МАЙ</w:t>
      </w:r>
    </w:p>
    <w:p w:rsidR="00276074" w:rsidRDefault="00276074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1. 9 МАЙ – ПОДНАСЯНЕ НА ВЕНЦИ И ЦВЕТЯ НА ПАМЕТНАТА ПЛОЧА НА ВЕТЕРАНИТЕ ОТ ВТОРАТА СВЕТОВНА ВОЙНА.</w:t>
      </w:r>
    </w:p>
    <w:p w:rsidR="00276074" w:rsidRDefault="00276074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2. 24 МАЙ ДЕН НА СЛАВЯНСКАТА ПИСМЕНОСТ И КУЛТУРА – ПРАЗНИК НА ЧИТАЛИЩЕТО.</w:t>
      </w:r>
    </w:p>
    <w:p w:rsidR="00276074" w:rsidRDefault="00276074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М.ЮНИ</w:t>
      </w:r>
    </w:p>
    <w:p w:rsidR="00276074" w:rsidRDefault="00276074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9 И 10 </w:t>
      </w:r>
      <w:r w:rsidR="00D8270B">
        <w:rPr>
          <w:rFonts w:ascii="Times New Roman" w:hAnsi="Times New Roman" w:cs="Times New Roman"/>
          <w:b/>
          <w:sz w:val="24"/>
          <w:szCs w:val="24"/>
          <w:lang w:val="bg-BG"/>
        </w:rPr>
        <w:t>ЮНИ – УЧАСТИЕ НА ЧИТАЛИЩЕТО В ОРГАНИЗАЦИЯТА НА КАБЛЕШКОВИТЕ ТЪРЖЕСТВА.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2.24 ЮНИ – ЕНЬОВ ДЕН ПРАЗНИК НА БИЛКИТЕ.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М.ЮЛИ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1.12 ЮЛИ – ПЕТРОВ ДЕН С ТРАДИЦИОННОТО ПРИГОТВЯНЕ НА БЯЛ МЪЖ.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 29 ЮЛИ – ДЕТСКИ ПРАЗНИК ВКЛЮЧВАЩ РИСУНКА НА АСФАЛТ, ИГРИ И ЗАБАВЛЕНИЯ ЗА ДЕЦАТА.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М.АВГУСТ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1.ОРГАНИЗИРАНО ПОСЕЩЕНИЕ НА ПРИРОДНИ ЗАБЕЛЕЖИТЕЛНОСТИ СЪВМЕСТНО С ПЕНСИОНЕРСКИ КЛУБ.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М.СЕПТЕМВРИ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 . УЧАСТИЕ НА ЧИТАЛИЩЕТО ВЪВ ФЕСТИВАЛ НА СЛИВАТА ГР.ТРОЯН.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М.ОКТОМВРИ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7 ОКТОМВРИ – ПРАЗНИК НА КАРТОФА 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М.НОЕМВРИ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 1 НОЕМВРИ - ДЕН НА БУДИТЕЛЯ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М. ДЕКЕМВРИ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 КОЛЕДНО – НОВОГОДИШНИ ТЪРЖЕСТВА</w:t>
      </w:r>
    </w:p>
    <w:p w:rsidR="002555B0" w:rsidRDefault="002555B0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555B0" w:rsidRDefault="002555B0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555B0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ДРУГИ ДЕЙНОСТИ</w:t>
      </w:r>
    </w:p>
    <w:p w:rsidR="00D8270B" w:rsidRDefault="00D8270B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1.ПОДМЯНА НА ДОГРАМА </w:t>
      </w:r>
      <w:r w:rsidR="002555B0">
        <w:rPr>
          <w:rFonts w:ascii="Times New Roman" w:hAnsi="Times New Roman" w:cs="Times New Roman"/>
          <w:b/>
          <w:sz w:val="24"/>
          <w:szCs w:val="24"/>
          <w:lang w:val="bg-BG"/>
        </w:rPr>
        <w:t>/ПРОЗОРЦИ / В ГОЛЯМАТА БИБЛИОТЕКА, ДЕТСКА БИБЛИОТЕКА И СТЪЛБИЩЕ.</w:t>
      </w:r>
    </w:p>
    <w:p w:rsidR="002555B0" w:rsidRDefault="002555B0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2.РЕМОНТ НА УЛУЦИ И ВОДОСТОЧНИ ТРЪБИ НА НЕРЕМОНТИРАНАТА ЧАСТ НА СГРАДАТА НА ЧИТАЛИЩЕТО.</w:t>
      </w:r>
    </w:p>
    <w:p w:rsidR="002555B0" w:rsidRDefault="002555B0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3. УЧАСТИЕ НА ЧИТАЛИЩЕТО В ПРОЕКТИ.</w:t>
      </w:r>
    </w:p>
    <w:p w:rsidR="002555B0" w:rsidRDefault="002555B0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555B0" w:rsidRDefault="002555B0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ПРЕДСЕДАТЕЛ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......................................</w:t>
      </w:r>
    </w:p>
    <w:p w:rsidR="002555B0" w:rsidRPr="002555B0" w:rsidRDefault="002555B0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/ИЛИЯ МИНКОВ /</w:t>
      </w:r>
    </w:p>
    <w:p w:rsidR="00720FA9" w:rsidRPr="00720FA9" w:rsidRDefault="00720FA9" w:rsidP="009D5C83">
      <w:pPr>
        <w:ind w:right="709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20FA9" w:rsidRPr="00720FA9" w:rsidRDefault="00720FA9" w:rsidP="009D5C83">
      <w:pPr>
        <w:ind w:right="709"/>
        <w:rPr>
          <w:b/>
          <w:lang w:val="bg-BG"/>
        </w:rPr>
      </w:pPr>
    </w:p>
    <w:p w:rsidR="009D5C83" w:rsidRPr="009D5C83" w:rsidRDefault="009D5C83" w:rsidP="009D5C83">
      <w:pPr>
        <w:ind w:right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963B2B" w:rsidRPr="00484CC1" w:rsidRDefault="00484CC1" w:rsidP="00484CC1">
      <w:pPr>
        <w:ind w:right="737"/>
        <w:rPr>
          <w:rFonts w:ascii="Times New Roman" w:hAnsi="Times New Roman" w:cs="Times New Roman"/>
          <w:lang w:val="bg-BG"/>
        </w:rPr>
      </w:pPr>
      <w:r w:rsidRPr="00484CC1">
        <w:rPr>
          <w:rFonts w:ascii="Times New Roman" w:hAnsi="Times New Roman" w:cs="Times New Roman"/>
          <w:b/>
          <w:lang w:val="bg-BG"/>
        </w:rPr>
        <w:t xml:space="preserve">                   </w:t>
      </w:r>
      <w:r w:rsidRPr="00484CC1">
        <w:rPr>
          <w:rFonts w:ascii="Times New Roman" w:hAnsi="Times New Roman" w:cs="Times New Roman"/>
          <w:lang w:val="bg-BG"/>
        </w:rPr>
        <w:t xml:space="preserve">                              </w:t>
      </w:r>
    </w:p>
    <w:sectPr w:rsidR="00963B2B" w:rsidRPr="00484CC1" w:rsidSect="00484CC1">
      <w:pgSz w:w="11906" w:h="16838"/>
      <w:pgMar w:top="1418" w:right="70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BB4"/>
    <w:multiLevelType w:val="hybridMultilevel"/>
    <w:tmpl w:val="2136A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4CC1"/>
    <w:rsid w:val="002555B0"/>
    <w:rsid w:val="00276074"/>
    <w:rsid w:val="004017F0"/>
    <w:rsid w:val="00484CC1"/>
    <w:rsid w:val="00720FA9"/>
    <w:rsid w:val="00963B2B"/>
    <w:rsid w:val="009D5C83"/>
    <w:rsid w:val="00D8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2022-10-25T07:32:00Z</dcterms:created>
  <dcterms:modified xsi:type="dcterms:W3CDTF">2022-10-25T08:30:00Z</dcterms:modified>
</cp:coreProperties>
</file>